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FEC" w:rsidRDefault="00534290">
      <w:pPr>
        <w:jc w:val="center"/>
        <w:rPr>
          <w:rFonts w:ascii="Courier New" w:hAnsi="Courier New"/>
          <w:b/>
          <w:bCs/>
          <w:color w:val="000000"/>
          <w:sz w:val="52"/>
          <w:szCs w:val="52"/>
        </w:rPr>
      </w:pPr>
      <w:bookmarkStart w:id="0" w:name="_GoBack"/>
      <w:bookmarkEnd w:id="0"/>
      <w:r>
        <w:rPr>
          <w:rFonts w:ascii="Courier New" w:hAnsi="Courier New"/>
          <w:b/>
          <w:bCs/>
          <w:color w:val="000000"/>
          <w:sz w:val="52"/>
          <w:szCs w:val="52"/>
        </w:rPr>
        <w:t>OBEC HODONICE</w:t>
      </w:r>
    </w:p>
    <w:p w:rsidR="00D70FEC" w:rsidRDefault="00534290">
      <w:pPr>
        <w:jc w:val="center"/>
        <w:rPr>
          <w:rFonts w:ascii="Courier New" w:hAnsi="Courier New"/>
          <w:b/>
          <w:bCs/>
          <w:color w:val="2A6099"/>
          <w:sz w:val="52"/>
          <w:szCs w:val="52"/>
        </w:rPr>
      </w:pPr>
      <w:r>
        <w:rPr>
          <w:rFonts w:ascii="Courier New" w:hAnsi="Courier New"/>
          <w:b/>
          <w:bCs/>
          <w:color w:val="2A6099"/>
          <w:sz w:val="52"/>
          <w:szCs w:val="52"/>
        </w:rPr>
        <w:t>ZVE NA</w:t>
      </w:r>
    </w:p>
    <w:p w:rsidR="00D70FEC" w:rsidRDefault="00534290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  <w:r>
        <w:rPr>
          <w:rFonts w:ascii="Courier New" w:hAnsi="Courier New"/>
          <w:b/>
          <w:bCs/>
          <w:color w:val="00A933"/>
          <w:sz w:val="52"/>
          <w:szCs w:val="52"/>
        </w:rPr>
        <w:t>LOUČENÍ S LÉTEM</w:t>
      </w:r>
    </w:p>
    <w:p w:rsidR="00D70FEC" w:rsidRDefault="00D70FEC">
      <w:pPr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534290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  <w:r>
        <w:rPr>
          <w:rFonts w:ascii="Courier New" w:hAnsi="Courier New"/>
          <w:b/>
          <w:bCs/>
          <w:noProof/>
          <w:color w:val="00A933"/>
          <w:sz w:val="52"/>
          <w:szCs w:val="52"/>
          <w:lang w:eastAsia="cs-CZ"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3250565</wp:posOffset>
            </wp:positionH>
            <wp:positionV relativeFrom="paragraph">
              <wp:posOffset>161925</wp:posOffset>
            </wp:positionV>
            <wp:extent cx="2667000" cy="2667000"/>
            <wp:effectExtent l="0" t="0" r="0" b="0"/>
            <wp:wrapSquare wrapText="largest"/>
            <wp:docPr id="1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b/>
          <w:bCs/>
          <w:noProof/>
          <w:color w:val="00A933"/>
          <w:sz w:val="52"/>
          <w:szCs w:val="52"/>
          <w:lang w:eastAsia="cs-CZ" w:bidi="ar-SA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357505</wp:posOffset>
            </wp:positionV>
            <wp:extent cx="2066925" cy="2667000"/>
            <wp:effectExtent l="0" t="0" r="0" b="0"/>
            <wp:wrapSquare wrapText="largest"/>
            <wp:docPr id="2" name="Obráze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jc w:val="center"/>
        <w:rPr>
          <w:rFonts w:ascii="Courier New" w:hAnsi="Courier New"/>
          <w:b/>
          <w:bCs/>
          <w:color w:val="00A933"/>
          <w:sz w:val="52"/>
          <w:szCs w:val="52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534290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  <w:r>
        <w:rPr>
          <w:noProof/>
          <w:color w:val="000000"/>
          <w:sz w:val="40"/>
          <w:szCs w:val="40"/>
          <w:lang w:eastAsia="cs-CZ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1274445</wp:posOffset>
            </wp:positionH>
            <wp:positionV relativeFrom="paragraph">
              <wp:posOffset>129540</wp:posOffset>
            </wp:positionV>
            <wp:extent cx="3495675" cy="2667000"/>
            <wp:effectExtent l="0" t="0" r="0" b="0"/>
            <wp:wrapSquare wrapText="largest"/>
            <wp:docPr id="3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D70FEC">
      <w:pPr>
        <w:pStyle w:val="Nadpis2"/>
        <w:numPr>
          <w:ilvl w:val="1"/>
          <w:numId w:val="1"/>
        </w:numPr>
        <w:rPr>
          <w:color w:val="000000"/>
          <w:sz w:val="40"/>
          <w:szCs w:val="40"/>
        </w:rPr>
      </w:pPr>
    </w:p>
    <w:p w:rsidR="00D70FEC" w:rsidRDefault="00534290">
      <w:pPr>
        <w:pStyle w:val="Nadpis2"/>
        <w:numPr>
          <w:ilvl w:val="1"/>
          <w:numId w:val="1"/>
        </w:numPr>
      </w:pPr>
      <w:r>
        <w:rPr>
          <w:color w:val="000000"/>
          <w:sz w:val="40"/>
          <w:szCs w:val="40"/>
        </w:rPr>
        <w:t>KDY? V SOBOTU 22. SRPNA 2026 OD 17 HODIN</w:t>
      </w:r>
    </w:p>
    <w:p w:rsidR="00D70FEC" w:rsidRDefault="00534290">
      <w:pPr>
        <w:jc w:val="center"/>
      </w:pPr>
      <w:r>
        <w:rPr>
          <w:rFonts w:ascii="Courier New" w:hAnsi="Courier New"/>
          <w:b/>
          <w:bCs/>
          <w:color w:val="FF0000"/>
          <w:sz w:val="40"/>
          <w:szCs w:val="40"/>
        </w:rPr>
        <w:t xml:space="preserve">CO BUDE? OPÉKÁNÍ BUŘTŮ, SMÍCH, ZÁBAVA  </w:t>
      </w:r>
    </w:p>
    <w:sectPr w:rsidR="00D70FEC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03221"/>
    <w:multiLevelType w:val="multilevel"/>
    <w:tmpl w:val="C96837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sz w:val="40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6823FB"/>
    <w:multiLevelType w:val="multilevel"/>
    <w:tmpl w:val="3DB0E5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EC"/>
    <w:rsid w:val="00534290"/>
    <w:rsid w:val="00D7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351C9D-2975-4161-982D-EB998759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color w:val="00000A"/>
      <w:sz w:val="24"/>
    </w:rPr>
  </w:style>
  <w:style w:type="paragraph" w:styleId="Nadpis2">
    <w:name w:val="heading 2"/>
    <w:basedOn w:val="Nadpis"/>
    <w:qFormat/>
    <w:pPr>
      <w:spacing w:before="200"/>
      <w:outlineLvl w:val="1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sz w:val="40"/>
    </w:rPr>
  </w:style>
  <w:style w:type="character" w:customStyle="1" w:styleId="ListLabel2">
    <w:name w:val="ListLabel 2"/>
    <w:qFormat/>
    <w:rPr>
      <w:sz w:val="40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Uzivatel</cp:lastModifiedBy>
  <cp:revision>2</cp:revision>
  <dcterms:created xsi:type="dcterms:W3CDTF">2026-08-13T16:16:00Z</dcterms:created>
  <dcterms:modified xsi:type="dcterms:W3CDTF">2026-08-13T16:16:00Z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