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AC" w:rsidRDefault="007109C6"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193040</wp:posOffset>
            </wp:positionH>
            <wp:positionV relativeFrom="paragraph">
              <wp:posOffset>-19050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rFonts w:ascii="Courier New" w:hAnsi="Courier New"/>
          <w:b/>
          <w:bCs/>
          <w:sz w:val="64"/>
          <w:szCs w:val="64"/>
        </w:rPr>
        <w:t>OBEC HODONICE</w:t>
      </w:r>
    </w:p>
    <w:p w:rsidR="00DB22AC" w:rsidRDefault="007109C6">
      <w:r>
        <w:rPr>
          <w:rFonts w:ascii="Courier New" w:hAnsi="Courier New"/>
          <w:b/>
          <w:bCs/>
          <w:sz w:val="64"/>
          <w:szCs w:val="64"/>
        </w:rPr>
        <w:t xml:space="preserve">       </w:t>
      </w:r>
      <w:r>
        <w:rPr>
          <w:rFonts w:ascii="Courier New" w:hAnsi="Courier New"/>
          <w:b/>
          <w:bCs/>
          <w:sz w:val="48"/>
          <w:szCs w:val="48"/>
        </w:rPr>
        <w:t xml:space="preserve">ZVE NA </w:t>
      </w:r>
    </w:p>
    <w:p w:rsidR="00DB22AC" w:rsidRDefault="007109C6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</w:t>
      </w:r>
    </w:p>
    <w:p w:rsidR="00DB22AC" w:rsidRDefault="007109C6">
      <w:pPr>
        <w:jc w:val="center"/>
        <w:rPr>
          <w:rFonts w:ascii="Liberation Mono" w:hAnsi="Liberation Mono"/>
          <w:b/>
          <w:bCs/>
          <w:color w:val="FF0000"/>
          <w:sz w:val="40"/>
          <w:szCs w:val="40"/>
        </w:rPr>
      </w:pPr>
      <w:r>
        <w:rPr>
          <w:rFonts w:ascii="Liberation Mono" w:hAnsi="Liberation Mono"/>
          <w:b/>
          <w:bCs/>
          <w:color w:val="FF0000"/>
          <w:sz w:val="40"/>
          <w:szCs w:val="40"/>
        </w:rPr>
        <w:t>TRADIČNÍ POUŤ DNE 23. KVĚTNA 2026</w:t>
      </w:r>
    </w:p>
    <w:p w:rsidR="00DB22AC" w:rsidRDefault="00DB22AC">
      <w:pPr>
        <w:jc w:val="center"/>
        <w:rPr>
          <w:rFonts w:ascii="Liberation Mono" w:hAnsi="Liberation Mono"/>
          <w:color w:val="FF0000"/>
          <w:sz w:val="40"/>
          <w:szCs w:val="40"/>
        </w:rPr>
      </w:pPr>
    </w:p>
    <w:p w:rsidR="00DB22AC" w:rsidRDefault="007109C6">
      <w:pPr>
        <w:rPr>
          <w:color w:val="FF0000"/>
          <w:sz w:val="40"/>
          <w:szCs w:val="40"/>
        </w:rPr>
      </w:pPr>
      <w:r>
        <w:rPr>
          <w:color w:val="2A6099"/>
          <w:sz w:val="40"/>
          <w:szCs w:val="40"/>
        </w:rPr>
        <w:t xml:space="preserve">    </w:t>
      </w:r>
      <w:r>
        <w:rPr>
          <w:color w:val="FF0000"/>
          <w:sz w:val="40"/>
          <w:szCs w:val="40"/>
        </w:rPr>
        <w:t xml:space="preserve"> </w:t>
      </w:r>
    </w:p>
    <w:p w:rsidR="00DB22AC" w:rsidRDefault="007109C6">
      <w:pPr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HRAJÍ: KOLÁŘÍCI</w:t>
      </w:r>
    </w:p>
    <w:p w:rsidR="00DB22AC" w:rsidRDefault="007109C6">
      <w:pPr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ZAČÁTEK: 14 HODIN</w:t>
      </w:r>
    </w:p>
    <w:p w:rsidR="00DB22AC" w:rsidRDefault="007109C6">
      <w:pPr>
        <w:rPr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>ZÁBAVA PRO DĚTI</w:t>
      </w:r>
    </w:p>
    <w:p w:rsidR="00DB22AC" w:rsidRDefault="00DB22AC">
      <w:pPr>
        <w:jc w:val="center"/>
        <w:rPr>
          <w:color w:val="FF0000"/>
        </w:rPr>
      </w:pPr>
    </w:p>
    <w:p w:rsidR="00DB22AC" w:rsidRDefault="00DB22AC">
      <w:pPr>
        <w:jc w:val="both"/>
      </w:pPr>
    </w:p>
    <w:p w:rsidR="00DB22AC" w:rsidRDefault="007109C6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  <w:r>
        <w:rPr>
          <w:rFonts w:ascii="Courier New" w:hAnsi="Courier New"/>
          <w:b/>
          <w:bCs/>
          <w:noProof/>
          <w:color w:val="2A6099"/>
          <w:sz w:val="40"/>
          <w:szCs w:val="40"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238375" cy="2667000"/>
            <wp:effectExtent l="0" t="0" r="0" b="0"/>
            <wp:wrapSquare wrapText="largest"/>
            <wp:docPr id="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2AC" w:rsidRDefault="00DB22AC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B22AC" w:rsidRDefault="00DB22AC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B22AC" w:rsidRDefault="00DB22AC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B22AC" w:rsidRDefault="00DB22AC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DB22AC" w:rsidRDefault="00DB22AC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DB22AC" w:rsidRDefault="007109C6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1219200</wp:posOffset>
            </wp:positionV>
            <wp:extent cx="6120130" cy="3062605"/>
            <wp:effectExtent l="0" t="0" r="0" b="0"/>
            <wp:wrapSquare wrapText="largest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22A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AC"/>
    <w:rsid w:val="007109C6"/>
    <w:rsid w:val="00D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EF2B7-1876-4FB8-98AF-A4C1F7B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2026-05-14T17:42:00Z</dcterms:created>
  <dcterms:modified xsi:type="dcterms:W3CDTF">2026-05-14T17:42:00Z</dcterms:modified>
  <dc:language>cs-CZ</dc:language>
</cp:coreProperties>
</file>